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030"/>
        <w:gridCol w:w="5670"/>
      </w:tblGrid>
      <w:tr w:rsidR="00280E95" w:rsidRPr="00280E95" w:rsidTr="00280E95">
        <w:tc>
          <w:tcPr>
            <w:tcW w:w="1368" w:type="dxa"/>
          </w:tcPr>
          <w:p w:rsidR="00280E95" w:rsidRPr="00280E95" w:rsidRDefault="00280E95" w:rsidP="00280E95">
            <w:pPr>
              <w:jc w:val="center"/>
              <w:rPr>
                <w:b/>
              </w:rPr>
            </w:pPr>
          </w:p>
        </w:tc>
        <w:tc>
          <w:tcPr>
            <w:tcW w:w="6030" w:type="dxa"/>
          </w:tcPr>
          <w:p w:rsidR="00280E95" w:rsidRPr="00280E95" w:rsidRDefault="00280E95" w:rsidP="00280E95">
            <w:pPr>
              <w:jc w:val="center"/>
              <w:rPr>
                <w:b/>
              </w:rPr>
            </w:pPr>
            <w:r w:rsidRPr="00280E95">
              <w:rPr>
                <w:b/>
              </w:rPr>
              <w:t>To get 2s and 3s (Developing/ Meets Standards)</w:t>
            </w:r>
          </w:p>
        </w:tc>
        <w:tc>
          <w:tcPr>
            <w:tcW w:w="5670" w:type="dxa"/>
          </w:tcPr>
          <w:p w:rsidR="00280E95" w:rsidRPr="00280E95" w:rsidRDefault="00280E95" w:rsidP="00280E95">
            <w:pPr>
              <w:jc w:val="center"/>
              <w:rPr>
                <w:b/>
              </w:rPr>
            </w:pPr>
            <w:r w:rsidRPr="00280E95">
              <w:rPr>
                <w:b/>
              </w:rPr>
              <w:t>To get 3s and 4s (</w:t>
            </w:r>
            <w:r w:rsidRPr="00280E95">
              <w:rPr>
                <w:b/>
                <w:color w:val="C00000"/>
              </w:rPr>
              <w:t>Meets/ Exceeds Standards</w:t>
            </w:r>
            <w:r>
              <w:rPr>
                <w:b/>
              </w:rPr>
              <w:t>)</w:t>
            </w:r>
          </w:p>
        </w:tc>
      </w:tr>
      <w:tr w:rsidR="00280E95" w:rsidTr="00280E95">
        <w:tc>
          <w:tcPr>
            <w:tcW w:w="1368" w:type="dxa"/>
          </w:tcPr>
          <w:p w:rsidR="00280E95" w:rsidRDefault="00280E95">
            <w:r>
              <w:t>Introduction</w:t>
            </w:r>
          </w:p>
        </w:tc>
        <w:tc>
          <w:tcPr>
            <w:tcW w:w="6030" w:type="dxa"/>
          </w:tcPr>
          <w:p w:rsidR="00280E95" w:rsidRDefault="00280E95">
            <w:r>
              <w:t>The question I’m addressing today is ________________. This issue is important because _________________. Two opposing viewpoints on this issue are ____________ and __________. My opinion is _________________.</w:t>
            </w:r>
          </w:p>
        </w:tc>
        <w:tc>
          <w:tcPr>
            <w:tcW w:w="5670" w:type="dxa"/>
          </w:tcPr>
          <w:p w:rsidR="00280E95" w:rsidRDefault="00280E95">
            <w:r>
              <w:t xml:space="preserve">The question I’m addressing today is ________________. This issue is important because _________________. Two opposing viewpoints on this issue are ____________ and __________. </w:t>
            </w:r>
            <w:r w:rsidRPr="00280E95">
              <w:rPr>
                <w:color w:val="C00000"/>
              </w:rPr>
              <w:t xml:space="preserve">This is a complex issue because _______________.  </w:t>
            </w:r>
            <w:r>
              <w:t>My opinion is _________________.</w:t>
            </w:r>
          </w:p>
        </w:tc>
      </w:tr>
      <w:tr w:rsidR="00280E95" w:rsidTr="00280E95">
        <w:tc>
          <w:tcPr>
            <w:tcW w:w="1368" w:type="dxa"/>
          </w:tcPr>
          <w:p w:rsidR="00280E95" w:rsidRDefault="00280E95">
            <w:r>
              <w:t>Body 1</w:t>
            </w:r>
          </w:p>
        </w:tc>
        <w:tc>
          <w:tcPr>
            <w:tcW w:w="6030" w:type="dxa"/>
          </w:tcPr>
          <w:p w:rsidR="00280E95" w:rsidRDefault="00280E95">
            <w:r>
              <w:t xml:space="preserve">The first reason for my opinion is _________________.  The article states, “__________________.” This means _______________.  This supports my opinion because _______________. </w:t>
            </w:r>
          </w:p>
        </w:tc>
        <w:tc>
          <w:tcPr>
            <w:tcW w:w="5670" w:type="dxa"/>
          </w:tcPr>
          <w:p w:rsidR="00280E95" w:rsidRDefault="00280E95" w:rsidP="005C5B72">
            <w:r>
              <w:t xml:space="preserve">The first reason for my opinion is ___________________.  The article states, “__________________.” This means </w:t>
            </w:r>
            <w:r w:rsidRPr="00280E95">
              <w:t>_______________.</w:t>
            </w:r>
            <w:r w:rsidRPr="00280E95">
              <w:rPr>
                <w:color w:val="FF0000"/>
              </w:rPr>
              <w:t xml:space="preserve">  </w:t>
            </w:r>
            <w:r w:rsidRPr="00280E95">
              <w:rPr>
                <w:color w:val="C00000"/>
              </w:rPr>
              <w:t xml:space="preserve">The article also states, “__________.” This </w:t>
            </w:r>
            <w:r w:rsidR="005C5B72">
              <w:rPr>
                <w:color w:val="C00000"/>
              </w:rPr>
              <w:t>implie</w:t>
            </w:r>
            <w:r w:rsidRPr="00280E95">
              <w:rPr>
                <w:color w:val="C00000"/>
              </w:rPr>
              <w:t>s ____________.  These two quotes support my opinion because they both show that _______________.</w:t>
            </w:r>
          </w:p>
        </w:tc>
      </w:tr>
      <w:tr w:rsidR="00280E95" w:rsidTr="00280E95">
        <w:tc>
          <w:tcPr>
            <w:tcW w:w="1368" w:type="dxa"/>
          </w:tcPr>
          <w:p w:rsidR="00280E95" w:rsidRDefault="00280E95">
            <w:r>
              <w:t>Body 2</w:t>
            </w:r>
          </w:p>
        </w:tc>
        <w:tc>
          <w:tcPr>
            <w:tcW w:w="6030" w:type="dxa"/>
          </w:tcPr>
          <w:p w:rsidR="00280E95" w:rsidRDefault="00280E95" w:rsidP="00280E95">
            <w:r w:rsidRPr="00280E95">
              <w:t xml:space="preserve">The </w:t>
            </w:r>
            <w:r>
              <w:t>second</w:t>
            </w:r>
            <w:r w:rsidRPr="00280E95">
              <w:t xml:space="preserve"> </w:t>
            </w:r>
            <w:r>
              <w:t>reason for my opinion is ______</w:t>
            </w:r>
            <w:r w:rsidRPr="00280E95">
              <w:t>_</w:t>
            </w:r>
            <w:r>
              <w:t>_____</w:t>
            </w:r>
            <w:r w:rsidRPr="00280E95">
              <w:t>_____.  The article states, “__________________.” This means _______________.  This supports my opinion because _______________.</w:t>
            </w:r>
          </w:p>
        </w:tc>
        <w:tc>
          <w:tcPr>
            <w:tcW w:w="5670" w:type="dxa"/>
          </w:tcPr>
          <w:p w:rsidR="00280E95" w:rsidRDefault="00280E95" w:rsidP="005C5B72">
            <w:r w:rsidRPr="00280E95">
              <w:t xml:space="preserve">The </w:t>
            </w:r>
            <w:r>
              <w:t>second</w:t>
            </w:r>
            <w:r w:rsidRPr="00280E95">
              <w:t xml:space="preserve"> reason for my opinion is ___________________.  The article states, “__________________.” This means _______________.  </w:t>
            </w:r>
            <w:r w:rsidRPr="00280E95">
              <w:rPr>
                <w:color w:val="C00000"/>
              </w:rPr>
              <w:t xml:space="preserve">The article also states, “__________.” This </w:t>
            </w:r>
            <w:r w:rsidR="005C5B72">
              <w:rPr>
                <w:color w:val="C00000"/>
              </w:rPr>
              <w:t>implie</w:t>
            </w:r>
            <w:r w:rsidRPr="00280E95">
              <w:rPr>
                <w:color w:val="C00000"/>
              </w:rPr>
              <w:t>s ____________.  These two quotes support my opinion because they both show that _______________.</w:t>
            </w:r>
          </w:p>
        </w:tc>
      </w:tr>
      <w:tr w:rsidR="00280E95" w:rsidTr="00280E95">
        <w:tc>
          <w:tcPr>
            <w:tcW w:w="1368" w:type="dxa"/>
          </w:tcPr>
          <w:p w:rsidR="00280E95" w:rsidRDefault="00280E95">
            <w:r>
              <w:t>Body 3</w:t>
            </w:r>
          </w:p>
        </w:tc>
        <w:tc>
          <w:tcPr>
            <w:tcW w:w="6030" w:type="dxa"/>
          </w:tcPr>
          <w:p w:rsidR="00280E95" w:rsidRDefault="00280E95" w:rsidP="00280E95">
            <w:r>
              <w:t>The opposition feels that _______________.  Two reasons they feel this way are ______________ and ______________. The article states, “________________.”  This means ____________.</w:t>
            </w:r>
          </w:p>
          <w:p w:rsidR="00280E95" w:rsidRDefault="00280E95" w:rsidP="00280E95">
            <w:r>
              <w:t>However, I feel my argument is stronger because ____________.</w:t>
            </w:r>
          </w:p>
        </w:tc>
        <w:tc>
          <w:tcPr>
            <w:tcW w:w="5670" w:type="dxa"/>
          </w:tcPr>
          <w:p w:rsidR="00280E95" w:rsidRDefault="00280E95" w:rsidP="00280E95">
            <w:r>
              <w:t xml:space="preserve">The opposition feels that _______________.  Two reasons they feel this way are ______________ and ______________. The article states, “________________.”  This means ____________. </w:t>
            </w:r>
            <w:r w:rsidRPr="00280E95">
              <w:rPr>
                <w:color w:val="C00000"/>
              </w:rPr>
              <w:t xml:space="preserve">The article also states, “__________.” This means ____________.  </w:t>
            </w:r>
            <w:r>
              <w:t>However, I feel my argument is stronger because ____________.</w:t>
            </w:r>
          </w:p>
        </w:tc>
      </w:tr>
      <w:tr w:rsidR="00280E95" w:rsidTr="00280E95">
        <w:tc>
          <w:tcPr>
            <w:tcW w:w="1368" w:type="dxa"/>
          </w:tcPr>
          <w:p w:rsidR="00280E95" w:rsidRDefault="00280E95">
            <w:r>
              <w:t>Conclusion</w:t>
            </w:r>
          </w:p>
        </w:tc>
        <w:tc>
          <w:tcPr>
            <w:tcW w:w="6030" w:type="dxa"/>
          </w:tcPr>
          <w:p w:rsidR="0014087E" w:rsidRDefault="0014087E" w:rsidP="0014087E">
            <w:r>
              <w:t>In conclusion, there are many reasons to support either side of this argument.  However, people should agree that_____________________ because ______________.</w:t>
            </w:r>
          </w:p>
          <w:p w:rsidR="0014087E" w:rsidRDefault="0014087E" w:rsidP="0014087E">
            <w:r>
              <w:t xml:space="preserve">In addition to the reasons stated above, another reason for my opinion is ______________.  </w:t>
            </w:r>
          </w:p>
        </w:tc>
        <w:tc>
          <w:tcPr>
            <w:tcW w:w="5670" w:type="dxa"/>
          </w:tcPr>
          <w:p w:rsidR="00280E95" w:rsidRDefault="00B24B1A">
            <w:r>
              <w:t>In conclusion, there are many reasons to support either side of this argument.  However, people should a</w:t>
            </w:r>
            <w:r w:rsidR="0014087E">
              <w:t xml:space="preserve">gree that_____________________ </w:t>
            </w:r>
            <w:r>
              <w:t>because ______________.</w:t>
            </w:r>
          </w:p>
          <w:p w:rsidR="00B24B1A" w:rsidRPr="0014087E" w:rsidRDefault="0014087E">
            <w:pPr>
              <w:rPr>
                <w:color w:val="C00000"/>
              </w:rPr>
            </w:pPr>
            <w:bookmarkStart w:id="0" w:name="_GoBack"/>
            <w:r w:rsidRPr="0014087E">
              <w:rPr>
                <w:color w:val="C00000"/>
              </w:rPr>
              <w:t>The following outcomes could occur if people agreed with me: ______________________</w:t>
            </w:r>
          </w:p>
          <w:p w:rsidR="0014087E" w:rsidRPr="0014087E" w:rsidRDefault="0014087E">
            <w:pPr>
              <w:rPr>
                <w:color w:val="C00000"/>
              </w:rPr>
            </w:pPr>
            <w:r w:rsidRPr="0014087E">
              <w:rPr>
                <w:color w:val="C00000"/>
              </w:rPr>
              <w:t>If people agree with my opposition, the following could occur:__________________________</w:t>
            </w:r>
          </w:p>
          <w:p w:rsidR="00B24B1A" w:rsidRDefault="00B24B1A">
            <w:r w:rsidRPr="0014087E">
              <w:rPr>
                <w:color w:val="C00000"/>
              </w:rPr>
              <w:t>Etc… etc…</w:t>
            </w:r>
            <w:bookmarkEnd w:id="0"/>
          </w:p>
        </w:tc>
      </w:tr>
    </w:tbl>
    <w:p w:rsidR="00280E95" w:rsidRDefault="00280E95"/>
    <w:sectPr w:rsidR="00280E95" w:rsidSect="00280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5"/>
    <w:rsid w:val="0014087E"/>
    <w:rsid w:val="00280E95"/>
    <w:rsid w:val="005C5B72"/>
    <w:rsid w:val="006A49AE"/>
    <w:rsid w:val="007E0F70"/>
    <w:rsid w:val="00806241"/>
    <w:rsid w:val="00B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2013-12-19T13:40:00Z</dcterms:created>
  <dcterms:modified xsi:type="dcterms:W3CDTF">2014-01-02T14:49:00Z</dcterms:modified>
</cp:coreProperties>
</file>